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91C0CB5" w14:textId="77777777" w:rsidR="008469AA" w:rsidRDefault="00000000">
      <w:pPr>
        <w:pStyle w:val="Heading2"/>
      </w:pPr>
      <w:r>
        <w:t>11. Mixed Application — Worksheet C</w:t>
      </w:r>
    </w:p>
    <w:p w14:paraId="78E26369" w14:textId="77777777" w:rsidR="00625CD9" w:rsidRDefault="00625CD9">
      <w:pPr>
        <w:rPr>
          <w:b/>
          <w:bCs/>
        </w:rPr>
      </w:pPr>
    </w:p>
    <w:p w14:paraId="74206088" w14:textId="0DEDDA75" w:rsidR="003F4A8B" w:rsidRDefault="00000000">
      <w:r>
        <w:rPr>
          <w:b/>
          <w:bCs/>
        </w:rPr>
        <w:t>Name:</w:t>
      </w:r>
      <w:r>
        <w:t xml:space="preserve"> 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</w:t>
      </w:r>
    </w:p>
    <w:p w14:paraId="19242703" w14:textId="77777777" w:rsidR="008469AA" w:rsidRDefault="00000000">
      <w:pPr>
        <w:pStyle w:val="BodyText"/>
        <w:keepNext/>
      </w:pPr>
      <w:r>
        <w:t>Before solving, identify the action, the quantities, and the units.</w:t>
      </w:r>
    </w:p>
    <w:p w14:paraId="1AF95D42" w14:textId="77777777" w:rsidR="008469AA" w:rsidRDefault="00000000">
      <w:pPr>
        <w:pStyle w:val="Compact"/>
        <w:keepNext/>
        <w:numPr>
          <w:ilvl w:val="0"/>
          <w:numId w:val="86"/>
        </w:numPr>
      </w:pPr>
      <w:r>
        <w:t xml:space="preserve">A hiker walks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km in the morning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km in the afternoon. How far altogether?</w:t>
      </w:r>
    </w:p>
    <w:p w14:paraId="6B7B652C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E52BA9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C8FB24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575A97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C3B0369" w14:textId="77777777" w:rsidR="008469AA" w:rsidRDefault="00000000">
      <w:pPr>
        <w:keepNext/>
        <w:numPr>
          <w:ilvl w:val="0"/>
          <w:numId w:val="86"/>
        </w:numPr>
      </w:pPr>
      <w:r>
        <w:t xml:space="preserve">A tank 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full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the tank is drained. How much remains?</w:t>
      </w:r>
    </w:p>
    <w:p w14:paraId="3EFEA198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8A24E0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B58B5A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AFDDB3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D90C58" w14:textId="77777777" w:rsidR="008469AA" w:rsidRDefault="00000000">
      <w:pPr>
        <w:keepNext/>
        <w:numPr>
          <w:ilvl w:val="0"/>
          <w:numId w:val="86"/>
        </w:numPr>
      </w:pPr>
      <w:r>
        <w:t xml:space="preserve">A batch is scaled by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; the original amount is 40 g. How much is used?</w:t>
      </w:r>
    </w:p>
    <w:p w14:paraId="48BB7099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DB753F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2DDFA8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EA0DD8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21DAD5" w14:textId="77777777" w:rsidR="008469AA" w:rsidRDefault="00000000">
      <w:pPr>
        <w:keepNext/>
        <w:numPr>
          <w:ilvl w:val="0"/>
          <w:numId w:val="86"/>
        </w:numPr>
      </w:pPr>
      <w:r>
        <w:t xml:space="preserve">Six litres are poured into bottles holding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litre. How many bottles are filled?</w:t>
      </w:r>
    </w:p>
    <w:p w14:paraId="4CD4DC2B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0F3FB4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0BAD50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404B67E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3D9F748" w14:textId="77777777" w:rsidR="008469AA" w:rsidRDefault="00000000">
      <w:pPr>
        <w:keepNext/>
        <w:numPr>
          <w:ilvl w:val="0"/>
          <w:numId w:val="86"/>
        </w:numPr>
      </w:pPr>
      <w:r>
        <w:t>Three litres are shared equally among five people. How much does each person receive?</w:t>
      </w:r>
    </w:p>
    <w:p w14:paraId="0BF07A93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9AFECB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C2D7DBA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83D0317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AC5DDF" w14:textId="77777777" w:rsidR="008469AA" w:rsidRDefault="00000000">
      <w:pPr>
        <w:keepNext/>
        <w:numPr>
          <w:ilvl w:val="0"/>
          <w:numId w:val="86"/>
        </w:numPr>
      </w:pPr>
      <w:r>
        <w:lastRenderedPageBreak/>
        <w:t xml:space="preserve">A student says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</m:oMath>
      <w:r>
        <w:t>. Diagnose the error and solve correctly.</w:t>
      </w:r>
    </w:p>
    <w:p w14:paraId="5A9A3004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30FAE4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15FD2E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89EAD51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6BF3EF" w14:textId="77777777" w:rsidR="008469AA" w:rsidRDefault="00000000">
      <w:pPr>
        <w:keepNext/>
        <w:numPr>
          <w:ilvl w:val="0"/>
          <w:numId w:val="86"/>
        </w:numPr>
      </w:pPr>
      <w:r>
        <w:t xml:space="preserve">A class uses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litre of paint for one poster. How much paint is needed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a poster? Explain the meaning of the multiplication.</w:t>
      </w:r>
    </w:p>
    <w:p w14:paraId="1A7A0D3D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5AA8E9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0EE4FC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73786D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DFE87B" w14:textId="77777777" w:rsidR="008469AA" w:rsidRDefault="00000000">
      <w:pPr>
        <w:keepNext/>
        <w:numPr>
          <w:ilvl w:val="0"/>
          <w:numId w:val="86"/>
        </w:numPr>
      </w:pPr>
      <w:r>
        <w:t>Write one context for each of the four operations.</w:t>
      </w:r>
    </w:p>
    <w:p w14:paraId="72E68C53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1A23D99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21CA36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5732DC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47196F" w14:textId="77777777" w:rsidR="008469AA" w:rsidRDefault="00000000">
      <w:pPr>
        <w:keepNext/>
        <w:numPr>
          <w:ilvl w:val="0"/>
          <w:numId w:val="86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in two ways and compare the methods.</w:t>
      </w:r>
    </w:p>
    <w:p w14:paraId="79A7864C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AD7FCAF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058EC8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4353E3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4F62560" w14:textId="77777777" w:rsidR="008469AA" w:rsidRDefault="00000000">
      <w:pPr>
        <w:keepNext/>
        <w:numPr>
          <w:ilvl w:val="0"/>
          <w:numId w:val="86"/>
        </w:numPr>
      </w:pPr>
      <w:r>
        <w:t>Explain why dividing by a number less than 1 can produce an answer greater than the starting number.</w:t>
      </w:r>
    </w:p>
    <w:p w14:paraId="62049BA8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D45651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005CE9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F91750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00022D" w14:textId="77777777" w:rsidR="008469AA" w:rsidRDefault="00000000">
      <w:pPr>
        <w:keepNext/>
        <w:numPr>
          <w:ilvl w:val="0"/>
          <w:numId w:val="86"/>
        </w:numPr>
      </w:pPr>
      <w:r>
        <w:rPr>
          <w:b/>
          <w:bCs/>
        </w:rPr>
        <w:lastRenderedPageBreak/>
        <w:t>What matters and what doesn’t:</w:t>
      </w:r>
      <w:r>
        <w:t xml:space="preserve"> A painter uses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gallon of paint per room. The house has 12 rooms in total, and the painter finishes 5 rooms over 3 days. How much paint was used for those 5 rooms? Which details in this problem were not needed to answer it?</w:t>
      </w:r>
    </w:p>
    <w:p w14:paraId="6C602EF8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F6C9E5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AC1BF3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B9173D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BD5076" w14:textId="77777777" w:rsidR="008469AA" w:rsidRDefault="00000000">
      <w:pPr>
        <w:keepNext/>
        <w:numPr>
          <w:ilvl w:val="0"/>
          <w:numId w:val="86"/>
        </w:numPr>
      </w:pPr>
      <w:r>
        <w:rPr>
          <w:b/>
          <w:bCs/>
        </w:rPr>
        <w:t>Reconstruct the situation:</w:t>
      </w:r>
      <w:r>
        <w:t xml:space="preserve"> The expression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represents a real situation. Write a context for this expression, and explain what action (joining, separating, scaling, sharing, or grouping) it describes.</w:t>
      </w:r>
    </w:p>
    <w:p w14:paraId="0FC4756B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D94656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06C417B" w14:textId="77777777" w:rsidR="003F4A8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190FA3" w14:textId="77777777" w:rsidR="003F4A8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0" w:name="mixed-application-worksheet-c_Copy_2_295"/>
    <w:p w14:paraId="50798EBF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425B4C16" wp14:editId="4382BCE3">
                <wp:extent cx="5143500" cy="15440"/>
                <wp:effectExtent l="0" t="0" r="0" b="0"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9EE176B" id="Rectangle 10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A567711" w14:textId="77777777" w:rsidR="00D2275E" w:rsidRDefault="00D2275E">
      <w:pPr>
        <w:spacing w:after="0" w:line="240" w:lineRule="auto"/>
      </w:pPr>
      <w:r>
        <w:separator/>
      </w:r>
    </w:p>
  </w:endnote>
  <w:endnote w:type="continuationSeparator" w:id="0">
    <w:p w14:paraId="2703570E" w14:textId="77777777" w:rsidR="00D2275E" w:rsidRDefault="00D22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DAD242" w14:textId="77777777" w:rsidR="003F4A8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44C665" w14:textId="77777777" w:rsidR="003F4A8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625CD9">
      <w:rPr>
        <w:color w:val="595959"/>
        <w:sz w:val="16"/>
      </w:rPr>
      <w:fldChar w:fldCharType="separate"/>
    </w:r>
    <w:r w:rsidR="00625CD9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5B96B5" w14:textId="77777777" w:rsidR="003F4A8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E98419" w14:textId="77777777" w:rsidR="00D2275E" w:rsidRDefault="00D2275E">
      <w:pPr>
        <w:spacing w:after="0" w:line="240" w:lineRule="auto"/>
      </w:pPr>
      <w:r>
        <w:separator/>
      </w:r>
    </w:p>
  </w:footnote>
  <w:footnote w:type="continuationSeparator" w:id="0">
    <w:p w14:paraId="647EE740" w14:textId="77777777" w:rsidR="00D2275E" w:rsidRDefault="00D22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8CEF07" w14:textId="77777777" w:rsidR="003F4A8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F9A1CED" w14:textId="77777777" w:rsidR="003F4A8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770560" w14:textId="77777777" w:rsidR="003F4A8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3F4A8B"/>
    <w:rsid w:val="0041428A"/>
    <w:rsid w:val="0041751A"/>
    <w:rsid w:val="00625CD9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2275E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89F52F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Fraction Operations for Scaling and Sharing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2026-09-01T16:54:00Z</dcterms:modified>
  <dc:language>en-US</dc:language>
</cp:coreProperties>
</file>